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EA0CE" w14:textId="315BE308" w:rsidR="00016EBD" w:rsidRPr="005E1554" w:rsidRDefault="00A447CB" w:rsidP="005E1554">
      <w:pPr>
        <w:pStyle w:val="BodyA"/>
        <w:ind w:left="0"/>
        <w:rPr>
          <w:rFonts w:ascii="Calibri" w:hAnsi="Calibri" w:cs="Calibri"/>
          <w:b/>
          <w:bCs/>
          <w:sz w:val="28"/>
          <w:szCs w:val="32"/>
        </w:rPr>
      </w:pPr>
      <w:r w:rsidRPr="005E1554">
        <w:rPr>
          <w:rFonts w:ascii="Calibri" w:hAnsi="Calibri" w:cs="Calibri"/>
          <w:b/>
          <w:bCs/>
          <w:sz w:val="28"/>
          <w:szCs w:val="32"/>
        </w:rPr>
        <w:t xml:space="preserve">APPENDIX </w:t>
      </w:r>
      <w:r w:rsidR="005E1554">
        <w:rPr>
          <w:rFonts w:ascii="Calibri" w:hAnsi="Calibri" w:cs="Calibri"/>
          <w:b/>
          <w:bCs/>
          <w:sz w:val="28"/>
          <w:szCs w:val="32"/>
        </w:rPr>
        <w:t>E</w:t>
      </w:r>
      <w:r w:rsidRPr="005E1554">
        <w:rPr>
          <w:rFonts w:ascii="Calibri" w:hAnsi="Calibri" w:cs="Calibri"/>
          <w:b/>
          <w:bCs/>
          <w:sz w:val="28"/>
          <w:szCs w:val="32"/>
        </w:rPr>
        <w:t xml:space="preserve">: </w:t>
      </w:r>
      <w:r w:rsidR="00AD4ACF" w:rsidRPr="005E1554">
        <w:rPr>
          <w:rFonts w:ascii="Calibri" w:hAnsi="Calibri" w:cs="Calibri"/>
          <w:b/>
          <w:bCs/>
          <w:sz w:val="28"/>
          <w:szCs w:val="32"/>
        </w:rPr>
        <w:t>Tender Response</w:t>
      </w:r>
    </w:p>
    <w:p w14:paraId="559BEFD4" w14:textId="77777777" w:rsidR="00F837F7" w:rsidRPr="005E1554" w:rsidRDefault="00F837F7" w:rsidP="00A447CB">
      <w:pPr>
        <w:pStyle w:val="BodyA"/>
        <w:ind w:left="0" w:firstLine="720"/>
        <w:rPr>
          <w:rFonts w:ascii="Calibri" w:hAnsi="Calibri" w:cs="Calibri"/>
          <w:b/>
          <w:bCs/>
          <w:sz w:val="28"/>
          <w:szCs w:val="32"/>
        </w:rPr>
      </w:pPr>
    </w:p>
    <w:p w14:paraId="5A4C7CF1" w14:textId="77777777" w:rsidR="004D1714" w:rsidRPr="005E1554" w:rsidRDefault="00AD4ACF" w:rsidP="00A447CB">
      <w:pPr>
        <w:pStyle w:val="BodyA"/>
        <w:ind w:left="0"/>
        <w:rPr>
          <w:rFonts w:ascii="Calibri" w:hAnsi="Calibri" w:cs="Calibri"/>
          <w:b/>
          <w:bCs/>
          <w:szCs w:val="24"/>
          <w:lang w:val="en-US"/>
        </w:rPr>
      </w:pPr>
      <w:r w:rsidRPr="005E1554">
        <w:rPr>
          <w:rFonts w:ascii="Calibri" w:hAnsi="Calibri" w:cs="Calibri"/>
          <w:b/>
          <w:bCs/>
          <w:szCs w:val="24"/>
          <w:lang w:val="en-US"/>
        </w:rPr>
        <w:t>Bidder Contact details: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394"/>
        <w:gridCol w:w="5896"/>
      </w:tblGrid>
      <w:tr w:rsidR="00A447CB" w:rsidRPr="005E1554" w14:paraId="563DEAE3" w14:textId="77777777" w:rsidTr="00A447CB">
        <w:tc>
          <w:tcPr>
            <w:tcW w:w="2394" w:type="dxa"/>
          </w:tcPr>
          <w:p w14:paraId="43621D17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Cs w:val="24"/>
              </w:rPr>
            </w:pPr>
            <w:r w:rsidRPr="005E1554">
              <w:rPr>
                <w:rFonts w:ascii="Calibri" w:hAnsi="Calibri" w:cs="Calibri"/>
                <w:b/>
                <w:bCs/>
                <w:szCs w:val="24"/>
              </w:rPr>
              <w:t>Organisation Name</w:t>
            </w:r>
          </w:p>
        </w:tc>
        <w:tc>
          <w:tcPr>
            <w:tcW w:w="5896" w:type="dxa"/>
          </w:tcPr>
          <w:p w14:paraId="2602D8A5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447CB" w:rsidRPr="005E1554" w14:paraId="6C922D7D" w14:textId="77777777" w:rsidTr="00A447CB">
        <w:tc>
          <w:tcPr>
            <w:tcW w:w="2394" w:type="dxa"/>
          </w:tcPr>
          <w:p w14:paraId="2068E21B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Cs w:val="24"/>
              </w:rPr>
            </w:pPr>
            <w:r w:rsidRPr="005E1554">
              <w:rPr>
                <w:rFonts w:ascii="Calibri" w:hAnsi="Calibri" w:cs="Calibri"/>
                <w:b/>
                <w:bCs/>
                <w:szCs w:val="24"/>
              </w:rPr>
              <w:t>Contact Name</w:t>
            </w:r>
          </w:p>
        </w:tc>
        <w:tc>
          <w:tcPr>
            <w:tcW w:w="5896" w:type="dxa"/>
          </w:tcPr>
          <w:p w14:paraId="72B6DEE7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447CB" w:rsidRPr="005E1554" w14:paraId="5E1074BB" w14:textId="77777777" w:rsidTr="00A447CB">
        <w:tc>
          <w:tcPr>
            <w:tcW w:w="2394" w:type="dxa"/>
          </w:tcPr>
          <w:p w14:paraId="3EE81211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Cs w:val="24"/>
              </w:rPr>
            </w:pPr>
            <w:r w:rsidRPr="005E1554">
              <w:rPr>
                <w:rFonts w:ascii="Calibri" w:hAnsi="Calibri" w:cs="Calibri"/>
                <w:b/>
                <w:bCs/>
                <w:szCs w:val="24"/>
              </w:rPr>
              <w:t>Postal Address</w:t>
            </w:r>
          </w:p>
        </w:tc>
        <w:tc>
          <w:tcPr>
            <w:tcW w:w="5896" w:type="dxa"/>
          </w:tcPr>
          <w:p w14:paraId="6809E12D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447CB" w:rsidRPr="005E1554" w14:paraId="521C4AE7" w14:textId="77777777" w:rsidTr="00A447CB">
        <w:tc>
          <w:tcPr>
            <w:tcW w:w="2394" w:type="dxa"/>
          </w:tcPr>
          <w:p w14:paraId="385B0DAA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Cs w:val="24"/>
              </w:rPr>
            </w:pPr>
            <w:r w:rsidRPr="005E1554">
              <w:rPr>
                <w:rFonts w:ascii="Calibri" w:hAnsi="Calibri" w:cs="Calibri"/>
                <w:b/>
                <w:bCs/>
                <w:szCs w:val="24"/>
              </w:rPr>
              <w:t>Telephone Number</w:t>
            </w:r>
          </w:p>
        </w:tc>
        <w:tc>
          <w:tcPr>
            <w:tcW w:w="5896" w:type="dxa"/>
          </w:tcPr>
          <w:p w14:paraId="18280389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447CB" w:rsidRPr="005E1554" w14:paraId="0433B144" w14:textId="77777777" w:rsidTr="00A447CB">
        <w:tc>
          <w:tcPr>
            <w:tcW w:w="2394" w:type="dxa"/>
          </w:tcPr>
          <w:p w14:paraId="54585AF8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Cs w:val="24"/>
              </w:rPr>
            </w:pPr>
            <w:r w:rsidRPr="005E1554">
              <w:rPr>
                <w:rFonts w:ascii="Calibri" w:hAnsi="Calibri" w:cs="Calibri"/>
                <w:b/>
                <w:bCs/>
                <w:szCs w:val="24"/>
              </w:rPr>
              <w:t>Email Address</w:t>
            </w:r>
          </w:p>
        </w:tc>
        <w:tc>
          <w:tcPr>
            <w:tcW w:w="5896" w:type="dxa"/>
          </w:tcPr>
          <w:p w14:paraId="5CA6C07F" w14:textId="77777777" w:rsidR="00A447CB" w:rsidRPr="005E1554" w:rsidRDefault="00A447CB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 w:line="280" w:lineRule="exact"/>
              <w:ind w:left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E242B1C" w14:textId="77777777" w:rsidR="00016EBD" w:rsidRPr="005E1554" w:rsidRDefault="00016EBD" w:rsidP="00A447CB">
      <w:pPr>
        <w:pStyle w:val="BodyA"/>
        <w:ind w:left="0"/>
        <w:rPr>
          <w:rFonts w:ascii="Calibri" w:hAnsi="Calibri" w:cs="Calibri"/>
          <w:b/>
          <w:bCs/>
          <w:sz w:val="24"/>
          <w:szCs w:val="24"/>
        </w:rPr>
      </w:pPr>
    </w:p>
    <w:p w14:paraId="5C96ADDB" w14:textId="77777777" w:rsidR="00016EBD" w:rsidRPr="005E1554" w:rsidRDefault="00AD4ACF" w:rsidP="00A447CB">
      <w:pPr>
        <w:pStyle w:val="BodyA"/>
        <w:spacing w:before="120" w:after="120" w:line="280" w:lineRule="exact"/>
        <w:ind w:left="0"/>
        <w:rPr>
          <w:rFonts w:ascii="Calibri" w:hAnsi="Calibri" w:cs="Calibri"/>
          <w:b/>
          <w:bCs/>
          <w:sz w:val="24"/>
          <w:szCs w:val="24"/>
        </w:rPr>
      </w:pPr>
      <w:r w:rsidRPr="005E1554">
        <w:rPr>
          <w:rFonts w:ascii="Calibri" w:hAnsi="Calibri" w:cs="Calibri"/>
          <w:b/>
          <w:bCs/>
          <w:sz w:val="24"/>
          <w:szCs w:val="24"/>
        </w:rPr>
        <w:t>1. Main Proposal</w:t>
      </w:r>
    </w:p>
    <w:p w14:paraId="4912C113" w14:textId="09A0E1C9" w:rsidR="00016EBD" w:rsidRPr="00056BF9" w:rsidRDefault="00AD4ACF" w:rsidP="00A447CB">
      <w:pPr>
        <w:pStyle w:val="BodyA"/>
        <w:spacing w:before="120" w:after="120" w:line="280" w:lineRule="exact"/>
        <w:ind w:left="0"/>
        <w:rPr>
          <w:rFonts w:ascii="Calibri" w:hAnsi="Calibri" w:cs="Calibri"/>
          <w:sz w:val="20"/>
          <w:szCs w:val="20"/>
        </w:rPr>
      </w:pPr>
      <w:r w:rsidRPr="005E1554">
        <w:rPr>
          <w:rFonts w:ascii="Calibri" w:hAnsi="Calibri" w:cs="Calibri"/>
          <w:sz w:val="20"/>
          <w:szCs w:val="20"/>
          <w:lang w:val="en-US"/>
        </w:rPr>
        <w:t>The Bidder is requested to detail an overview of their proposed solution, in response to the ICT Requirements document (Appendix A), outlining the key benefits.</w:t>
      </w:r>
    </w:p>
    <w:p w14:paraId="6F85D25C" w14:textId="77777777" w:rsidR="00016EBD" w:rsidRPr="005E1554" w:rsidRDefault="00AD4ACF" w:rsidP="00A447CB">
      <w:pPr>
        <w:pStyle w:val="BodyA"/>
        <w:spacing w:before="120" w:after="120" w:line="280" w:lineRule="exact"/>
        <w:ind w:left="0"/>
        <w:rPr>
          <w:rFonts w:ascii="Calibri" w:hAnsi="Calibri" w:cs="Calibri"/>
          <w:b/>
          <w:bCs/>
          <w:sz w:val="24"/>
          <w:szCs w:val="24"/>
        </w:rPr>
      </w:pPr>
      <w:r w:rsidRPr="005E1554">
        <w:rPr>
          <w:rFonts w:ascii="Calibri" w:hAnsi="Calibri" w:cs="Calibri"/>
          <w:b/>
          <w:bCs/>
          <w:sz w:val="24"/>
          <w:szCs w:val="24"/>
          <w:lang w:val="en-US"/>
        </w:rPr>
        <w:t>2. Value for Money and Value Added</w:t>
      </w:r>
    </w:p>
    <w:p w14:paraId="78A6694C" w14:textId="7C02957C" w:rsidR="00016EBD" w:rsidRPr="00056BF9" w:rsidRDefault="00AD4ACF" w:rsidP="00A447CB">
      <w:pPr>
        <w:pStyle w:val="BodyA"/>
        <w:spacing w:before="120" w:after="120" w:line="280" w:lineRule="exact"/>
        <w:ind w:left="0"/>
        <w:rPr>
          <w:rFonts w:ascii="Calibri" w:hAnsi="Calibri" w:cs="Calibri"/>
          <w:sz w:val="20"/>
          <w:szCs w:val="20"/>
        </w:rPr>
      </w:pPr>
      <w:r w:rsidRPr="005E1554">
        <w:rPr>
          <w:rFonts w:ascii="Calibri" w:hAnsi="Calibri" w:cs="Calibri"/>
          <w:sz w:val="20"/>
          <w:szCs w:val="20"/>
          <w:lang w:val="en-US"/>
        </w:rPr>
        <w:t xml:space="preserve">In addition to the Bidder completing the </w:t>
      </w:r>
      <w:r w:rsidRPr="005E1554">
        <w:rPr>
          <w:rFonts w:ascii="Calibri" w:hAnsi="Calibri" w:cs="Calibri"/>
          <w:b/>
          <w:bCs/>
          <w:i/>
          <w:iCs/>
          <w:sz w:val="20"/>
          <w:szCs w:val="20"/>
        </w:rPr>
        <w:t>ICT Cost Matrix</w:t>
      </w:r>
      <w:r w:rsidRPr="005E1554">
        <w:rPr>
          <w:rFonts w:ascii="Calibri" w:hAnsi="Calibri" w:cs="Calibri"/>
          <w:sz w:val="20"/>
          <w:szCs w:val="20"/>
        </w:rPr>
        <w:t xml:space="preserve"> (</w:t>
      </w:r>
      <w:r w:rsidRPr="005E1554">
        <w:rPr>
          <w:rFonts w:ascii="Calibri" w:hAnsi="Calibri" w:cs="Calibri"/>
          <w:b/>
          <w:bCs/>
          <w:sz w:val="20"/>
          <w:szCs w:val="20"/>
          <w:lang w:val="fr-FR"/>
        </w:rPr>
        <w:t xml:space="preserve">Appendix </w:t>
      </w:r>
      <w:r w:rsidR="670F81AD" w:rsidRPr="005E1554">
        <w:rPr>
          <w:rFonts w:ascii="Calibri" w:hAnsi="Calibri" w:cs="Calibri"/>
          <w:b/>
          <w:bCs/>
          <w:sz w:val="20"/>
          <w:szCs w:val="20"/>
          <w:lang w:val="fr-FR"/>
        </w:rPr>
        <w:t>D</w:t>
      </w:r>
      <w:r w:rsidRPr="005E1554">
        <w:rPr>
          <w:rFonts w:ascii="Calibri" w:hAnsi="Calibri" w:cs="Calibri"/>
          <w:sz w:val="20"/>
          <w:szCs w:val="20"/>
          <w:lang w:val="en-US"/>
        </w:rPr>
        <w:t>), the Bidder is requested to indicate any areas of additional value they are able to bring to this project, over and above the requirements detailed.</w:t>
      </w:r>
    </w:p>
    <w:p w14:paraId="2322915B" w14:textId="77777777" w:rsidR="00016EBD" w:rsidRPr="005E1554" w:rsidRDefault="00AD4ACF" w:rsidP="00A447CB">
      <w:pPr>
        <w:pStyle w:val="BodyA"/>
        <w:spacing w:before="120" w:after="120" w:line="280" w:lineRule="exact"/>
        <w:ind w:left="0"/>
        <w:rPr>
          <w:rFonts w:ascii="Calibri" w:hAnsi="Calibri" w:cs="Calibri"/>
          <w:b/>
          <w:bCs/>
          <w:sz w:val="24"/>
          <w:szCs w:val="24"/>
        </w:rPr>
      </w:pPr>
      <w:r w:rsidRPr="005E1554">
        <w:rPr>
          <w:rFonts w:ascii="Calibri" w:hAnsi="Calibri" w:cs="Calibri"/>
          <w:b/>
          <w:bCs/>
          <w:sz w:val="24"/>
          <w:szCs w:val="24"/>
          <w:lang w:val="en-US"/>
        </w:rPr>
        <w:t>3. Account Management</w:t>
      </w:r>
    </w:p>
    <w:p w14:paraId="002F1692" w14:textId="77777777" w:rsidR="00016EBD" w:rsidRPr="005E1554" w:rsidRDefault="00AD4ACF" w:rsidP="00A447CB">
      <w:pPr>
        <w:pStyle w:val="BodyA"/>
        <w:spacing w:before="120" w:after="120" w:line="280" w:lineRule="exact"/>
        <w:ind w:left="0"/>
        <w:rPr>
          <w:rFonts w:ascii="Calibri" w:hAnsi="Calibri" w:cs="Calibri"/>
          <w:sz w:val="20"/>
          <w:szCs w:val="20"/>
        </w:rPr>
      </w:pPr>
      <w:r w:rsidRPr="005E1554">
        <w:rPr>
          <w:rFonts w:ascii="Calibri" w:hAnsi="Calibri" w:cs="Calibri"/>
          <w:sz w:val="20"/>
          <w:szCs w:val="20"/>
          <w:lang w:val="en-US"/>
        </w:rPr>
        <w:t>Please provide details of the resources / staff you expect to use in delivering the contract.</w:t>
      </w:r>
    </w:p>
    <w:p w14:paraId="29818F98" w14:textId="77777777" w:rsidR="00016EBD" w:rsidRPr="005E1554" w:rsidRDefault="00AD4ACF">
      <w:pPr>
        <w:pStyle w:val="novatia-bodytext"/>
        <w:ind w:right="57"/>
        <w:rPr>
          <w:rFonts w:ascii="Calibri" w:eastAsia="Arial" w:hAnsi="Calibri" w:cs="Calibri"/>
        </w:rPr>
      </w:pPr>
      <w:r w:rsidRPr="005E1554">
        <w:rPr>
          <w:rFonts w:ascii="Calibri" w:hAnsi="Calibri" w:cs="Calibri"/>
        </w:rPr>
        <w:t>Bidders are requested to complete the tables below (adding rows if necessary) with details of all organisations that will be brought on as sub-contractors and/or supply chain for any component of this delivery.</w:t>
      </w:r>
    </w:p>
    <w:p w14:paraId="6A6E88AB" w14:textId="77777777" w:rsidR="00016EBD" w:rsidRPr="005E1554" w:rsidRDefault="00016EBD">
      <w:pPr>
        <w:pStyle w:val="afterhead1"/>
        <w:widowControl w:val="0"/>
        <w:ind w:left="714" w:right="317"/>
        <w:rPr>
          <w:rFonts w:ascii="Calibri" w:hAnsi="Calibri" w:cs="Calibri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10"/>
        <w:gridCol w:w="3118"/>
        <w:gridCol w:w="1843"/>
      </w:tblGrid>
      <w:tr w:rsidR="00016EBD" w:rsidRPr="005E1554" w14:paraId="0791D7F7" w14:textId="77777777" w:rsidTr="00A447CB">
        <w:trPr>
          <w:trHeight w:val="67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37" w:type="dxa"/>
            </w:tcMar>
          </w:tcPr>
          <w:p w14:paraId="2D7DF72B" w14:textId="77777777" w:rsidR="00016EBD" w:rsidRPr="005E1554" w:rsidRDefault="00AD4ACF">
            <w:pPr>
              <w:pStyle w:val="novatia-bodytext"/>
              <w:spacing w:line="240" w:lineRule="auto"/>
              <w:ind w:right="57"/>
              <w:jc w:val="center"/>
              <w:rPr>
                <w:rFonts w:ascii="Calibri" w:hAnsi="Calibri" w:cs="Calibri"/>
              </w:rPr>
            </w:pPr>
            <w:r w:rsidRPr="005E1554">
              <w:rPr>
                <w:rFonts w:ascii="Calibri" w:hAnsi="Calibri" w:cs="Calibri"/>
              </w:rPr>
              <w:t>Sub-contractor name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37" w:type="dxa"/>
            </w:tcMar>
          </w:tcPr>
          <w:p w14:paraId="547FE770" w14:textId="77777777" w:rsidR="00016EBD" w:rsidRPr="005E1554" w:rsidRDefault="00AD4ACF">
            <w:pPr>
              <w:pStyle w:val="novatia-bodytext"/>
              <w:spacing w:line="240" w:lineRule="auto"/>
              <w:ind w:right="57"/>
              <w:jc w:val="center"/>
              <w:rPr>
                <w:rFonts w:ascii="Calibri" w:hAnsi="Calibri" w:cs="Calibri"/>
              </w:rPr>
            </w:pPr>
            <w:r w:rsidRPr="005E1554">
              <w:rPr>
                <w:rFonts w:ascii="Calibri" w:hAnsi="Calibri" w:cs="Calibri"/>
              </w:rPr>
              <w:t>Area of solution being sub-contracted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37" w:type="dxa"/>
            </w:tcMar>
          </w:tcPr>
          <w:p w14:paraId="49DEA414" w14:textId="77777777" w:rsidR="00016EBD" w:rsidRPr="005E1554" w:rsidRDefault="00AD4ACF">
            <w:pPr>
              <w:pStyle w:val="novatia-bodytext"/>
              <w:spacing w:line="240" w:lineRule="auto"/>
              <w:ind w:right="57"/>
              <w:jc w:val="center"/>
              <w:rPr>
                <w:rFonts w:ascii="Calibri" w:hAnsi="Calibri" w:cs="Calibri"/>
              </w:rPr>
            </w:pPr>
            <w:r w:rsidRPr="005E1554">
              <w:rPr>
                <w:rFonts w:ascii="Calibri" w:hAnsi="Calibri" w:cs="Calibri"/>
              </w:rPr>
              <w:t>Length of relationship between bidder &amp; sub-contractor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37" w:type="dxa"/>
            </w:tcMar>
          </w:tcPr>
          <w:p w14:paraId="7D497EC9" w14:textId="77777777" w:rsidR="00016EBD" w:rsidRPr="005E1554" w:rsidRDefault="00AD4ACF">
            <w:pPr>
              <w:pStyle w:val="novatia-bodytext"/>
              <w:spacing w:line="240" w:lineRule="auto"/>
              <w:ind w:right="57"/>
              <w:jc w:val="center"/>
              <w:rPr>
                <w:rFonts w:ascii="Calibri" w:hAnsi="Calibri" w:cs="Calibri"/>
              </w:rPr>
            </w:pPr>
            <w:r w:rsidRPr="005E1554">
              <w:rPr>
                <w:rFonts w:ascii="Calibri" w:hAnsi="Calibri" w:cs="Calibri"/>
              </w:rPr>
              <w:t>Most recent joint project</w:t>
            </w:r>
          </w:p>
        </w:tc>
      </w:tr>
      <w:tr w:rsidR="00016EBD" w:rsidRPr="005E1554" w14:paraId="49C63F49" w14:textId="77777777" w:rsidTr="00A447CB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C46C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24B8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9D9C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24CB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</w:tr>
      <w:tr w:rsidR="00016EBD" w:rsidRPr="005E1554" w14:paraId="098550B7" w14:textId="77777777" w:rsidTr="00A447CB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AE8E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37206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345D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81A5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</w:tr>
      <w:tr w:rsidR="00016EBD" w:rsidRPr="005E1554" w14:paraId="11B06235" w14:textId="77777777" w:rsidTr="00A447CB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31AE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B8B5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98BA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DC80D" w14:textId="77777777" w:rsidR="00016EBD" w:rsidRPr="005E1554" w:rsidRDefault="00016EBD">
            <w:pPr>
              <w:rPr>
                <w:rFonts w:ascii="Calibri" w:hAnsi="Calibri" w:cs="Calibri"/>
              </w:rPr>
            </w:pPr>
          </w:p>
        </w:tc>
      </w:tr>
    </w:tbl>
    <w:p w14:paraId="36B449AC" w14:textId="77777777" w:rsidR="00016EBD" w:rsidRPr="005E1554" w:rsidRDefault="00016EBD">
      <w:pPr>
        <w:pStyle w:val="afterhead1"/>
        <w:widowControl w:val="0"/>
        <w:ind w:left="714" w:right="317"/>
        <w:rPr>
          <w:rFonts w:ascii="Calibri" w:hAnsi="Calibri" w:cs="Calibri"/>
          <w:sz w:val="20"/>
          <w:szCs w:val="20"/>
        </w:rPr>
      </w:pPr>
    </w:p>
    <w:p w14:paraId="3D7B0AB9" w14:textId="77777777" w:rsidR="00016EBD" w:rsidRPr="005E1554" w:rsidRDefault="00016EBD">
      <w:pPr>
        <w:pStyle w:val="afterhead1"/>
        <w:widowControl w:val="0"/>
        <w:ind w:left="714" w:right="317"/>
        <w:rPr>
          <w:rFonts w:ascii="Calibri" w:hAnsi="Calibri" w:cs="Calibri"/>
          <w:sz w:val="20"/>
          <w:szCs w:val="20"/>
        </w:rPr>
      </w:pPr>
    </w:p>
    <w:tbl>
      <w:tblPr>
        <w:tblpPr w:leftFromText="180" w:rightFromText="180" w:vertAnchor="text" w:horzAnchor="margin" w:tblpY="120"/>
        <w:tblW w:w="94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10"/>
        <w:gridCol w:w="3118"/>
        <w:gridCol w:w="1843"/>
      </w:tblGrid>
      <w:tr w:rsidR="00A447CB" w:rsidRPr="005E1554" w14:paraId="4361AF0F" w14:textId="77777777" w:rsidTr="00A447CB">
        <w:trPr>
          <w:trHeight w:val="45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37" w:type="dxa"/>
            </w:tcMar>
          </w:tcPr>
          <w:p w14:paraId="345740BC" w14:textId="77777777" w:rsidR="00A447CB" w:rsidRPr="005E1554" w:rsidRDefault="00A447CB" w:rsidP="00A447CB">
            <w:pPr>
              <w:pStyle w:val="novatia-bodytext"/>
              <w:spacing w:line="240" w:lineRule="auto"/>
              <w:ind w:right="57"/>
              <w:jc w:val="center"/>
              <w:rPr>
                <w:rFonts w:ascii="Calibri" w:hAnsi="Calibri" w:cs="Calibri"/>
              </w:rPr>
            </w:pPr>
            <w:r w:rsidRPr="005E1554">
              <w:rPr>
                <w:rFonts w:ascii="Calibri" w:hAnsi="Calibri" w:cs="Calibri"/>
              </w:rPr>
              <w:t>Supplier name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37" w:type="dxa"/>
            </w:tcMar>
          </w:tcPr>
          <w:p w14:paraId="125B4ADC" w14:textId="77777777" w:rsidR="00A447CB" w:rsidRPr="005E1554" w:rsidRDefault="00A447CB" w:rsidP="00A447CB">
            <w:pPr>
              <w:pStyle w:val="novatia-bodytext"/>
              <w:spacing w:line="240" w:lineRule="auto"/>
              <w:ind w:right="57"/>
              <w:jc w:val="center"/>
              <w:rPr>
                <w:rFonts w:ascii="Calibri" w:hAnsi="Calibri" w:cs="Calibri"/>
              </w:rPr>
            </w:pPr>
            <w:r w:rsidRPr="005E1554">
              <w:rPr>
                <w:rFonts w:ascii="Calibri" w:hAnsi="Calibri" w:cs="Calibri"/>
              </w:rPr>
              <w:t>Area of solution being supplied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37" w:type="dxa"/>
            </w:tcMar>
          </w:tcPr>
          <w:p w14:paraId="5353963D" w14:textId="77777777" w:rsidR="00A447CB" w:rsidRPr="005E1554" w:rsidRDefault="00A447CB" w:rsidP="00A447CB">
            <w:pPr>
              <w:pStyle w:val="novatia-bodytext"/>
              <w:spacing w:line="240" w:lineRule="auto"/>
              <w:ind w:right="57"/>
              <w:jc w:val="center"/>
              <w:rPr>
                <w:rFonts w:ascii="Calibri" w:hAnsi="Calibri" w:cs="Calibri"/>
              </w:rPr>
            </w:pPr>
            <w:r w:rsidRPr="005E1554">
              <w:rPr>
                <w:rFonts w:ascii="Calibri" w:hAnsi="Calibri" w:cs="Calibri"/>
              </w:rPr>
              <w:t>Length of relationship between bidder &amp; supplier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37" w:type="dxa"/>
            </w:tcMar>
          </w:tcPr>
          <w:p w14:paraId="48B78477" w14:textId="77777777" w:rsidR="00A447CB" w:rsidRPr="005E1554" w:rsidRDefault="00A447CB" w:rsidP="00A447CB">
            <w:pPr>
              <w:pStyle w:val="novatia-bodytext"/>
              <w:spacing w:line="240" w:lineRule="auto"/>
              <w:ind w:right="57"/>
              <w:jc w:val="center"/>
              <w:rPr>
                <w:rFonts w:ascii="Calibri" w:hAnsi="Calibri" w:cs="Calibri"/>
              </w:rPr>
            </w:pPr>
            <w:r w:rsidRPr="005E1554">
              <w:rPr>
                <w:rFonts w:ascii="Calibri" w:hAnsi="Calibri" w:cs="Calibri"/>
              </w:rPr>
              <w:t>Most recent joint project</w:t>
            </w:r>
          </w:p>
        </w:tc>
      </w:tr>
      <w:tr w:rsidR="00A447CB" w:rsidRPr="005E1554" w14:paraId="1AA6F5B4" w14:textId="77777777" w:rsidTr="00A447CB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A686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20E83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39B65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D496F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</w:tr>
      <w:tr w:rsidR="00A447CB" w:rsidRPr="005E1554" w14:paraId="5E40E433" w14:textId="77777777" w:rsidTr="00A447CB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ADB8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12F94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2266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7088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</w:tr>
      <w:tr w:rsidR="00A447CB" w:rsidRPr="005E1554" w14:paraId="08C3DB05" w14:textId="77777777" w:rsidTr="00A447CB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6DB6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E29F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98D9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8151" w14:textId="77777777" w:rsidR="00A447CB" w:rsidRPr="005E1554" w:rsidRDefault="00A447CB" w:rsidP="00A447CB">
            <w:pPr>
              <w:rPr>
                <w:rFonts w:ascii="Calibri" w:hAnsi="Calibri" w:cs="Calibri"/>
              </w:rPr>
            </w:pPr>
          </w:p>
        </w:tc>
      </w:tr>
    </w:tbl>
    <w:p w14:paraId="4B3B432C" w14:textId="188A11FF" w:rsidR="00016EBD" w:rsidRPr="005E1554" w:rsidRDefault="00AD4ACF">
      <w:pPr>
        <w:pStyle w:val="BodyA"/>
        <w:spacing w:before="120" w:after="120" w:line="280" w:lineRule="exact"/>
        <w:ind w:left="0"/>
        <w:rPr>
          <w:rFonts w:ascii="Calibri" w:hAnsi="Calibri" w:cs="Calibri"/>
          <w:sz w:val="20"/>
          <w:szCs w:val="20"/>
        </w:rPr>
      </w:pPr>
      <w:r w:rsidRPr="005E1554">
        <w:rPr>
          <w:rFonts w:ascii="Calibri" w:hAnsi="Calibri" w:cs="Calibri"/>
          <w:sz w:val="20"/>
          <w:szCs w:val="20"/>
          <w:lang w:val="en-US"/>
        </w:rPr>
        <w:t>Bidders are to supply contact details for 2 references.</w:t>
      </w:r>
    </w:p>
    <w:p w14:paraId="3B8CC0F5" w14:textId="77777777" w:rsidR="00016EBD" w:rsidRPr="005E1554" w:rsidRDefault="00AD4ACF">
      <w:pPr>
        <w:pStyle w:val="BodyA"/>
        <w:spacing w:before="120" w:after="120" w:line="280" w:lineRule="exact"/>
        <w:ind w:left="0"/>
        <w:rPr>
          <w:rFonts w:ascii="Calibri" w:hAnsi="Calibri" w:cs="Calibri"/>
          <w:b/>
          <w:bCs/>
          <w:sz w:val="24"/>
          <w:szCs w:val="24"/>
        </w:rPr>
      </w:pPr>
      <w:r w:rsidRPr="005E1554">
        <w:rPr>
          <w:rFonts w:ascii="Calibri" w:hAnsi="Calibri" w:cs="Calibri"/>
          <w:b/>
          <w:bCs/>
          <w:sz w:val="24"/>
          <w:szCs w:val="24"/>
          <w:lang w:val="en-US"/>
        </w:rPr>
        <w:t xml:space="preserve">4. Experience and Technical Ability </w:t>
      </w:r>
    </w:p>
    <w:p w14:paraId="412D9306" w14:textId="0A2DC277" w:rsidR="00016EBD" w:rsidRPr="00056BF9" w:rsidRDefault="00AD4ACF">
      <w:pPr>
        <w:pStyle w:val="BodyA"/>
        <w:spacing w:before="120" w:after="120" w:line="280" w:lineRule="exact"/>
        <w:ind w:left="0"/>
        <w:rPr>
          <w:rFonts w:ascii="Calibri" w:hAnsi="Calibri" w:cs="Calibri"/>
          <w:sz w:val="20"/>
          <w:szCs w:val="20"/>
        </w:rPr>
      </w:pPr>
      <w:r w:rsidRPr="005E1554">
        <w:rPr>
          <w:rFonts w:ascii="Calibri" w:hAnsi="Calibri" w:cs="Calibri"/>
          <w:sz w:val="20"/>
          <w:szCs w:val="20"/>
          <w:lang w:val="en-US"/>
        </w:rPr>
        <w:lastRenderedPageBreak/>
        <w:t>Bidders should provide a paragraph detailing their experience of providing and implementing similar solutions to similar organisations.</w:t>
      </w:r>
    </w:p>
    <w:p w14:paraId="0C6E1A6F" w14:textId="77777777" w:rsidR="00016EBD" w:rsidRPr="005E1554" w:rsidRDefault="00AD4ACF">
      <w:pPr>
        <w:pStyle w:val="BodyA"/>
        <w:spacing w:before="120" w:after="120" w:line="280" w:lineRule="exact"/>
        <w:ind w:left="0"/>
        <w:rPr>
          <w:rFonts w:ascii="Calibri" w:hAnsi="Calibri" w:cs="Calibri"/>
          <w:b/>
          <w:bCs/>
          <w:sz w:val="24"/>
          <w:szCs w:val="24"/>
        </w:rPr>
      </w:pPr>
      <w:r w:rsidRPr="005E1554">
        <w:rPr>
          <w:rFonts w:ascii="Calibri" w:hAnsi="Calibri" w:cs="Calibri"/>
          <w:b/>
          <w:bCs/>
          <w:sz w:val="24"/>
          <w:szCs w:val="24"/>
          <w:lang w:val="en-US"/>
        </w:rPr>
        <w:t>6. Aftercare Service (Warranty Period)</w:t>
      </w:r>
    </w:p>
    <w:p w14:paraId="76F8D236" w14:textId="77777777" w:rsidR="00016EBD" w:rsidRPr="005E1554" w:rsidRDefault="00AD4ACF">
      <w:pPr>
        <w:pStyle w:val="BodyA"/>
        <w:spacing w:before="120" w:after="120" w:line="280" w:lineRule="exact"/>
        <w:ind w:left="0"/>
        <w:rPr>
          <w:rFonts w:ascii="Calibri" w:hAnsi="Calibri" w:cs="Calibri"/>
          <w:sz w:val="20"/>
          <w:szCs w:val="20"/>
        </w:rPr>
      </w:pPr>
      <w:r w:rsidRPr="005E1554">
        <w:rPr>
          <w:rFonts w:ascii="Calibri" w:hAnsi="Calibri" w:cs="Calibri"/>
          <w:sz w:val="20"/>
          <w:szCs w:val="20"/>
          <w:lang w:val="en-US"/>
        </w:rPr>
        <w:t>Bidders should provide details of Aftercare Service during the warranty period.</w:t>
      </w:r>
    </w:p>
    <w:p w14:paraId="42A5632B" w14:textId="77777777" w:rsidR="00016EBD" w:rsidRPr="005E1554" w:rsidRDefault="00016EBD">
      <w:pPr>
        <w:pStyle w:val="BodyA"/>
        <w:spacing w:before="120" w:after="120" w:line="280" w:lineRule="exact"/>
        <w:ind w:left="0"/>
        <w:rPr>
          <w:rFonts w:ascii="Calibri" w:hAnsi="Calibri" w:cs="Calibri"/>
          <w:sz w:val="20"/>
          <w:szCs w:val="20"/>
        </w:rPr>
      </w:pPr>
    </w:p>
    <w:p w14:paraId="5DDA44B5" w14:textId="77777777" w:rsidR="00016EBD" w:rsidRPr="005E1554" w:rsidRDefault="00016EBD">
      <w:pPr>
        <w:pStyle w:val="BodyA"/>
        <w:spacing w:before="120" w:after="120" w:line="280" w:lineRule="exact"/>
        <w:ind w:left="0"/>
        <w:rPr>
          <w:rFonts w:ascii="Calibri" w:hAnsi="Calibri" w:cs="Calibri"/>
          <w:b/>
          <w:bCs/>
          <w:sz w:val="20"/>
          <w:szCs w:val="20"/>
        </w:rPr>
      </w:pPr>
    </w:p>
    <w:p w14:paraId="198AB6A9" w14:textId="77777777" w:rsidR="00016EBD" w:rsidRPr="005E1554" w:rsidRDefault="00016EBD">
      <w:pPr>
        <w:pStyle w:val="BodyA"/>
        <w:spacing w:before="120" w:after="120" w:line="280" w:lineRule="exact"/>
        <w:ind w:left="0"/>
        <w:rPr>
          <w:rFonts w:ascii="Calibri" w:hAnsi="Calibri" w:cs="Calibri"/>
          <w:sz w:val="24"/>
          <w:szCs w:val="24"/>
        </w:rPr>
      </w:pPr>
    </w:p>
    <w:p w14:paraId="798E423D" w14:textId="77777777" w:rsidR="00016EBD" w:rsidRPr="005E1554" w:rsidRDefault="00016EBD">
      <w:pPr>
        <w:pStyle w:val="ListParagraph"/>
        <w:spacing w:before="120" w:after="120" w:line="280" w:lineRule="exact"/>
        <w:rPr>
          <w:rFonts w:ascii="Calibri" w:hAnsi="Calibri" w:cs="Calibri"/>
        </w:rPr>
      </w:pPr>
    </w:p>
    <w:sectPr w:rsidR="00016EBD" w:rsidRPr="005E1554" w:rsidSect="00A447CB">
      <w:footerReference w:type="default" r:id="rId9"/>
      <w:pgSz w:w="11900" w:h="16840"/>
      <w:pgMar w:top="1440" w:right="1080" w:bottom="1440" w:left="108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52BA8" w14:textId="77777777" w:rsidR="00C84353" w:rsidRDefault="00C84353">
      <w:r>
        <w:separator/>
      </w:r>
    </w:p>
  </w:endnote>
  <w:endnote w:type="continuationSeparator" w:id="0">
    <w:p w14:paraId="36607E8E" w14:textId="77777777" w:rsidR="00C84353" w:rsidRDefault="00C8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CB795" w14:textId="2EF5F40D" w:rsidR="00016EBD" w:rsidRDefault="00E06DD7" w:rsidP="002B2616">
    <w:pPr>
      <w:pStyle w:val="Footer"/>
      <w:tabs>
        <w:tab w:val="clear" w:pos="8640"/>
        <w:tab w:val="right" w:pos="8280"/>
      </w:tabs>
    </w:pPr>
    <w:r>
      <w:t>The Mead Educational Trust</w:t>
    </w:r>
    <w:r w:rsidR="00AD4ACF">
      <w:rPr>
        <w:rFonts w:hAnsi="Arial"/>
      </w:rPr>
      <w:t xml:space="preserve"> – </w:t>
    </w:r>
    <w:r w:rsidR="00AD4ACF">
      <w:t xml:space="preserve">Tender Response     Page </w:t>
    </w:r>
    <w:r w:rsidR="00AD4ACF">
      <w:fldChar w:fldCharType="begin"/>
    </w:r>
    <w:r w:rsidR="00AD4ACF">
      <w:instrText xml:space="preserve"> PAGE </w:instrText>
    </w:r>
    <w:r w:rsidR="00AD4ACF">
      <w:fldChar w:fldCharType="separate"/>
    </w:r>
    <w:r w:rsidR="004C1548">
      <w:rPr>
        <w:noProof/>
      </w:rPr>
      <w:t>1</w:t>
    </w:r>
    <w:r w:rsidR="00AD4A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7E2EA" w14:textId="77777777" w:rsidR="00C84353" w:rsidRDefault="00C84353">
      <w:r>
        <w:separator/>
      </w:r>
    </w:p>
  </w:footnote>
  <w:footnote w:type="continuationSeparator" w:id="0">
    <w:p w14:paraId="05D1BA29" w14:textId="77777777" w:rsidR="00C84353" w:rsidRDefault="00C84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EBD"/>
    <w:rsid w:val="00006904"/>
    <w:rsid w:val="00016EBD"/>
    <w:rsid w:val="00056BF9"/>
    <w:rsid w:val="002B2616"/>
    <w:rsid w:val="004B2F64"/>
    <w:rsid w:val="004C1548"/>
    <w:rsid w:val="004D1714"/>
    <w:rsid w:val="004E0069"/>
    <w:rsid w:val="005B78E9"/>
    <w:rsid w:val="005C1865"/>
    <w:rsid w:val="005E1554"/>
    <w:rsid w:val="00814D19"/>
    <w:rsid w:val="00A447CB"/>
    <w:rsid w:val="00AD4ACF"/>
    <w:rsid w:val="00BD2432"/>
    <w:rsid w:val="00C84353"/>
    <w:rsid w:val="00DC0678"/>
    <w:rsid w:val="00E06DD7"/>
    <w:rsid w:val="00F837F7"/>
    <w:rsid w:val="476CEC1E"/>
    <w:rsid w:val="670F8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5556C"/>
  <w15:docId w15:val="{3326B41A-092B-4484-8E4F-4C72C014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320"/>
        <w:tab w:val="right" w:pos="8640"/>
      </w:tabs>
      <w:ind w:left="680"/>
    </w:pPr>
    <w:rPr>
      <w:rFonts w:ascii="Arial" w:hAnsi="Arial Unicode MS" w:cs="Arial Unicode MS"/>
      <w:color w:val="000000"/>
      <w:sz w:val="22"/>
      <w:szCs w:val="22"/>
      <w:u w:color="000000"/>
      <w:lang w:val="en-US"/>
    </w:rPr>
  </w:style>
  <w:style w:type="paragraph" w:customStyle="1" w:styleId="BodyA">
    <w:name w:val="Body A"/>
    <w:pPr>
      <w:ind w:left="680"/>
    </w:pPr>
    <w:rPr>
      <w:rFonts w:ascii="Arial" w:hAnsi="Arial Unicode MS" w:cs="Arial Unicode MS"/>
      <w:color w:val="000000"/>
      <w:sz w:val="22"/>
      <w:szCs w:val="22"/>
      <w:u w:color="000000"/>
      <w:lang w:val="de-DE"/>
    </w:rPr>
  </w:style>
  <w:style w:type="paragraph" w:styleId="ListParagraph">
    <w:name w:val="List Paragraph"/>
    <w:pPr>
      <w:ind w:left="720"/>
    </w:pPr>
    <w:rPr>
      <w:rFonts w:ascii="Arial" w:hAnsi="Arial Unicode MS" w:cs="Arial Unicode MS"/>
      <w:color w:val="000000"/>
      <w:sz w:val="22"/>
      <w:szCs w:val="22"/>
      <w:u w:color="000000"/>
      <w:lang w:val="en-US"/>
    </w:rPr>
  </w:style>
  <w:style w:type="paragraph" w:customStyle="1" w:styleId="novatia-bodytext">
    <w:name w:val="novatia - body text"/>
    <w:pPr>
      <w:spacing w:before="120" w:after="120" w:line="280" w:lineRule="exact"/>
      <w:jc w:val="both"/>
      <w:outlineLvl w:val="5"/>
    </w:pPr>
    <w:rPr>
      <w:rFonts w:ascii="Franklin Gothic Book" w:eastAsia="Franklin Gothic Book" w:hAnsi="Franklin Gothic Book" w:cs="Franklin Gothic Book"/>
      <w:color w:val="000000"/>
      <w:u w:color="000000"/>
      <w:lang w:val="en-US"/>
    </w:rPr>
  </w:style>
  <w:style w:type="paragraph" w:customStyle="1" w:styleId="afterhead1">
    <w:name w:val="afterhead1"/>
    <w:pPr>
      <w:ind w:left="720"/>
      <w:jc w:val="both"/>
    </w:pPr>
    <w:rPr>
      <w:rFonts w:ascii="Arial" w:eastAsia="Arial" w:hAnsi="Arial" w:cs="Arial"/>
      <w:color w:val="000000"/>
      <w:sz w:val="22"/>
      <w:szCs w:val="22"/>
      <w:u w:color="000000"/>
      <w:lang w:val="en-US"/>
    </w:rPr>
  </w:style>
  <w:style w:type="table" w:styleId="TableGrid">
    <w:name w:val="Table Grid"/>
    <w:basedOn w:val="TableNormal"/>
    <w:uiPriority w:val="39"/>
    <w:rsid w:val="00A44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69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90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278660E662814396738D3BB46E3644" ma:contentTypeVersion="4" ma:contentTypeDescription="Create a new document." ma:contentTypeScope="" ma:versionID="634f3579f0cce55cadeac86ff05f5b77">
  <xsd:schema xmlns:xsd="http://www.w3.org/2001/XMLSchema" xmlns:xs="http://www.w3.org/2001/XMLSchema" xmlns:p="http://schemas.microsoft.com/office/2006/metadata/properties" xmlns:ns2="740e3e52-7b8f-48ea-9236-dac49aaca293" targetNamespace="http://schemas.microsoft.com/office/2006/metadata/properties" ma:root="true" ma:fieldsID="12d53803e658832e13d12776a1bf129b" ns2:_="">
    <xsd:import namespace="740e3e52-7b8f-48ea-9236-dac49aaca2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e3e52-7b8f-48ea-9236-dac49aaca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98D0A-1CBA-4237-B0E8-DE8542022F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C9FB0F-E200-478D-9C5E-C1E898CA6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40521-E61A-4067-B3F3-81C87E210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0e3e52-7b8f-48ea-9236-dac49aaca2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1316</Characters>
  <Application>Microsoft Office Word</Application>
  <DocSecurity>0</DocSecurity>
  <Lines>82</Lines>
  <Paragraphs>33</Paragraphs>
  <ScaleCrop>false</ScaleCrop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Premdjy</dc:creator>
  <cp:lastModifiedBy>Grahame Smith</cp:lastModifiedBy>
  <cp:revision>15</cp:revision>
  <dcterms:created xsi:type="dcterms:W3CDTF">2018-03-01T10:39:00Z</dcterms:created>
  <dcterms:modified xsi:type="dcterms:W3CDTF">2026-02-02T09:12:00Z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fe2a56-af49-4a87-8d01-0ad3300d8c60_Enabled">
    <vt:lpwstr>true</vt:lpwstr>
  </property>
  <property fmtid="{D5CDD505-2E9C-101B-9397-08002B2CF9AE}" pid="3" name="MSIP_Label_d6fe2a56-af49-4a87-8d01-0ad3300d8c60_SetDate">
    <vt:lpwstr>2024-03-18T12:26:53Z</vt:lpwstr>
  </property>
  <property fmtid="{D5CDD505-2E9C-101B-9397-08002B2CF9AE}" pid="4" name="MSIP_Label_d6fe2a56-af49-4a87-8d01-0ad3300d8c60_Method">
    <vt:lpwstr>Standard</vt:lpwstr>
  </property>
  <property fmtid="{D5CDD505-2E9C-101B-9397-08002B2CF9AE}" pid="5" name="MSIP_Label_d6fe2a56-af49-4a87-8d01-0ad3300d8c60_Name">
    <vt:lpwstr>defa4170-0d19-0005-0004-bc88714345d2</vt:lpwstr>
  </property>
  <property fmtid="{D5CDD505-2E9C-101B-9397-08002B2CF9AE}" pid="6" name="MSIP_Label_d6fe2a56-af49-4a87-8d01-0ad3300d8c60_SiteId">
    <vt:lpwstr>51640577-21a1-4ce3-8bc8-5bb90cabad75</vt:lpwstr>
  </property>
  <property fmtid="{D5CDD505-2E9C-101B-9397-08002B2CF9AE}" pid="7" name="MSIP_Label_d6fe2a56-af49-4a87-8d01-0ad3300d8c60_ActionId">
    <vt:lpwstr>328afd98-db21-4983-9c2d-b05b098f264d</vt:lpwstr>
  </property>
  <property fmtid="{D5CDD505-2E9C-101B-9397-08002B2CF9AE}" pid="8" name="MSIP_Label_d6fe2a56-af49-4a87-8d01-0ad3300d8c60_ContentBits">
    <vt:lpwstr>0</vt:lpwstr>
  </property>
  <property fmtid="{D5CDD505-2E9C-101B-9397-08002B2CF9AE}" pid="9" name="ContentTypeId">
    <vt:lpwstr>0x01010022278660E662814396738D3BB46E3644</vt:lpwstr>
  </property>
  <property fmtid="{D5CDD505-2E9C-101B-9397-08002B2CF9AE}" pid="10" name="docLang">
    <vt:lpwstr>en</vt:lpwstr>
  </property>
</Properties>
</file>